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484" w:rsidRPr="00316484" w:rsidRDefault="00316484" w:rsidP="00316484">
      <w:pPr>
        <w:shd w:val="clear" w:color="auto" w:fill="FFFFFF"/>
        <w:spacing w:after="0" w:line="240" w:lineRule="auto"/>
        <w:jc w:val="center"/>
        <w:rPr>
          <w:rFonts w:ascii="Calibri" w:eastAsia="Times New Roman" w:hAnsi="Calibri" w:cs="Calibri"/>
          <w:b/>
          <w:color w:val="000000"/>
          <w:sz w:val="24"/>
          <w:szCs w:val="24"/>
          <w:lang w:eastAsia="es-CO"/>
        </w:rPr>
      </w:pPr>
      <w:r w:rsidRPr="00316484">
        <w:rPr>
          <w:rFonts w:ascii="Arial" w:eastAsia="Times New Roman" w:hAnsi="Arial" w:cs="Arial"/>
          <w:b/>
          <w:color w:val="000000"/>
          <w:sz w:val="24"/>
          <w:szCs w:val="24"/>
          <w:lang w:eastAsia="es-CO"/>
        </w:rPr>
        <w:t xml:space="preserve">COMUNICADO </w:t>
      </w:r>
    </w:p>
    <w:p w:rsidR="00316484" w:rsidRPr="00316484" w:rsidRDefault="00316484" w:rsidP="00316484">
      <w:pPr>
        <w:shd w:val="clear" w:color="auto" w:fill="FFFFFF"/>
        <w:spacing w:after="0" w:line="240" w:lineRule="auto"/>
        <w:jc w:val="center"/>
        <w:rPr>
          <w:rFonts w:ascii="Calibri" w:eastAsia="Times New Roman" w:hAnsi="Calibri" w:cs="Calibri"/>
          <w:color w:val="000000"/>
          <w:sz w:val="27"/>
          <w:szCs w:val="27"/>
          <w:lang w:eastAsia="es-CO"/>
        </w:rPr>
      </w:pPr>
      <w:r w:rsidRPr="00316484">
        <w:rPr>
          <w:rFonts w:ascii="Arial" w:eastAsia="Times New Roman" w:hAnsi="Arial" w:cs="Arial"/>
          <w:color w:val="000000"/>
          <w:sz w:val="27"/>
          <w:szCs w:val="27"/>
          <w:lang w:eastAsia="es-CO"/>
        </w:rPr>
        <w:t> </w:t>
      </w:r>
    </w:p>
    <w:p w:rsidR="00316484" w:rsidRPr="00316484" w:rsidRDefault="009E6B9D" w:rsidP="00316484">
      <w:pPr>
        <w:shd w:val="clear" w:color="auto" w:fill="FFFFFF"/>
        <w:spacing w:after="0" w:line="240" w:lineRule="auto"/>
        <w:jc w:val="both"/>
        <w:rPr>
          <w:rFonts w:ascii="Calibri" w:eastAsia="Times New Roman" w:hAnsi="Calibri" w:cs="Calibri"/>
          <w:color w:val="000000"/>
          <w:sz w:val="24"/>
          <w:szCs w:val="24"/>
          <w:lang w:eastAsia="es-CO"/>
        </w:rPr>
      </w:pPr>
      <w:r>
        <w:rPr>
          <w:rFonts w:ascii="Arial" w:eastAsia="Times New Roman" w:hAnsi="Arial" w:cs="Arial"/>
          <w:b/>
          <w:bCs/>
          <w:color w:val="000000"/>
          <w:sz w:val="24"/>
          <w:szCs w:val="24"/>
          <w:lang w:eastAsia="es-CO"/>
        </w:rPr>
        <w:t>NOTIFICACION DEL FALLO</w:t>
      </w:r>
      <w:r w:rsidR="00316484" w:rsidRPr="00316484">
        <w:rPr>
          <w:rFonts w:ascii="Arial" w:eastAsia="Times New Roman" w:hAnsi="Arial" w:cs="Arial"/>
          <w:b/>
          <w:bCs/>
          <w:color w:val="000000"/>
          <w:sz w:val="24"/>
          <w:szCs w:val="24"/>
          <w:lang w:eastAsia="es-CO"/>
        </w:rPr>
        <w:t xml:space="preserve"> DE LA TUTELA No. 2016-0028</w:t>
      </w:r>
      <w:r w:rsidR="00E64E18" w:rsidRPr="00E64E18">
        <w:rPr>
          <w:rFonts w:ascii="Arial" w:eastAsia="Times New Roman" w:hAnsi="Arial" w:cs="Arial"/>
          <w:b/>
          <w:bCs/>
          <w:color w:val="000000"/>
          <w:sz w:val="24"/>
          <w:szCs w:val="24"/>
          <w:lang w:eastAsia="es-CO"/>
        </w:rPr>
        <w:t>4</w:t>
      </w:r>
    </w:p>
    <w:p w:rsidR="00316484" w:rsidRPr="00316484" w:rsidRDefault="00316484" w:rsidP="00316484">
      <w:pPr>
        <w:shd w:val="clear" w:color="auto" w:fill="FFFFFF"/>
        <w:spacing w:after="0" w:line="240" w:lineRule="auto"/>
        <w:jc w:val="both"/>
        <w:rPr>
          <w:rFonts w:ascii="Calibri" w:eastAsia="Times New Roman" w:hAnsi="Calibri" w:cs="Calibri"/>
          <w:color w:val="000000"/>
          <w:sz w:val="24"/>
          <w:szCs w:val="24"/>
          <w:lang w:eastAsia="es-CO"/>
        </w:rPr>
      </w:pPr>
      <w:r w:rsidRPr="00316484">
        <w:rPr>
          <w:rFonts w:ascii="Arial" w:eastAsia="Times New Roman" w:hAnsi="Arial" w:cs="Arial"/>
          <w:b/>
          <w:bCs/>
          <w:color w:val="000000"/>
          <w:sz w:val="24"/>
          <w:szCs w:val="24"/>
          <w:lang w:eastAsia="es-CO"/>
        </w:rPr>
        <w:t> </w:t>
      </w:r>
    </w:p>
    <w:p w:rsidR="00316484" w:rsidRPr="00316484" w:rsidRDefault="00316484" w:rsidP="00316484">
      <w:pPr>
        <w:shd w:val="clear" w:color="auto" w:fill="FFFFFF"/>
        <w:spacing w:after="0" w:line="240" w:lineRule="auto"/>
        <w:jc w:val="both"/>
        <w:rPr>
          <w:rFonts w:ascii="Calibri" w:eastAsia="Times New Roman" w:hAnsi="Calibri" w:cs="Calibri"/>
          <w:color w:val="000000"/>
          <w:sz w:val="24"/>
          <w:szCs w:val="24"/>
          <w:lang w:eastAsia="es-CO"/>
        </w:rPr>
      </w:pPr>
      <w:r w:rsidRPr="00316484">
        <w:rPr>
          <w:rFonts w:ascii="Arial" w:eastAsia="Times New Roman" w:hAnsi="Arial" w:cs="Arial"/>
          <w:b/>
          <w:bCs/>
          <w:color w:val="000000"/>
          <w:sz w:val="24"/>
          <w:szCs w:val="24"/>
          <w:lang w:eastAsia="es-CO"/>
        </w:rPr>
        <w:t>Accionante:</w:t>
      </w:r>
      <w:r w:rsidRPr="00E64E18">
        <w:rPr>
          <w:rFonts w:ascii="Arial" w:eastAsia="Times New Roman" w:hAnsi="Arial" w:cs="Arial"/>
          <w:b/>
          <w:bCs/>
          <w:color w:val="000000"/>
          <w:sz w:val="24"/>
          <w:szCs w:val="24"/>
          <w:lang w:eastAsia="es-CO"/>
        </w:rPr>
        <w:t> </w:t>
      </w:r>
      <w:r w:rsidR="006C3999">
        <w:rPr>
          <w:rFonts w:ascii="Arial" w:eastAsia="Times New Roman" w:hAnsi="Arial" w:cs="Arial"/>
          <w:color w:val="000000"/>
          <w:sz w:val="24"/>
          <w:szCs w:val="24"/>
          <w:lang w:val="es-MX" w:eastAsia="es-CO"/>
        </w:rPr>
        <w:t>MA</w:t>
      </w:r>
      <w:r w:rsidR="00E64E18" w:rsidRPr="00E64E18">
        <w:rPr>
          <w:rFonts w:ascii="Arial" w:eastAsia="Times New Roman" w:hAnsi="Arial" w:cs="Arial"/>
          <w:color w:val="000000"/>
          <w:sz w:val="24"/>
          <w:szCs w:val="24"/>
          <w:lang w:val="es-MX" w:eastAsia="es-CO"/>
        </w:rPr>
        <w:t>YENNI VIRGINIA ARROYO CAICEDO</w:t>
      </w:r>
    </w:p>
    <w:p w:rsidR="00316484" w:rsidRPr="00316484" w:rsidRDefault="00316484" w:rsidP="00316484">
      <w:pPr>
        <w:shd w:val="clear" w:color="auto" w:fill="FFFFFF"/>
        <w:spacing w:after="0" w:line="240" w:lineRule="auto"/>
        <w:jc w:val="both"/>
        <w:rPr>
          <w:rFonts w:ascii="Calibri" w:eastAsia="Times New Roman" w:hAnsi="Calibri" w:cs="Calibri"/>
          <w:color w:val="000000"/>
          <w:sz w:val="24"/>
          <w:szCs w:val="24"/>
          <w:lang w:eastAsia="es-CO"/>
        </w:rPr>
      </w:pPr>
      <w:r w:rsidRPr="00316484">
        <w:rPr>
          <w:rFonts w:ascii="Arial" w:eastAsia="Times New Roman" w:hAnsi="Arial" w:cs="Arial"/>
          <w:b/>
          <w:bCs/>
          <w:color w:val="000000"/>
          <w:sz w:val="24"/>
          <w:szCs w:val="24"/>
          <w:lang w:eastAsia="es-CO"/>
        </w:rPr>
        <w:t>Accionado:</w:t>
      </w:r>
      <w:r w:rsidRPr="00316484">
        <w:rPr>
          <w:rFonts w:ascii="Arial" w:eastAsia="Times New Roman" w:hAnsi="Arial" w:cs="Arial"/>
          <w:color w:val="000000"/>
          <w:sz w:val="24"/>
          <w:szCs w:val="24"/>
          <w:lang w:eastAsia="es-CO"/>
        </w:rPr>
        <w:t>   </w:t>
      </w:r>
      <w:r w:rsidRPr="00E64E18">
        <w:rPr>
          <w:rFonts w:ascii="Arial" w:eastAsia="Times New Roman" w:hAnsi="Arial" w:cs="Arial"/>
          <w:color w:val="000000"/>
          <w:sz w:val="24"/>
          <w:szCs w:val="24"/>
          <w:lang w:eastAsia="es-CO"/>
        </w:rPr>
        <w:t> </w:t>
      </w:r>
      <w:r w:rsidRPr="00316484">
        <w:rPr>
          <w:rFonts w:ascii="Arial" w:eastAsia="Times New Roman" w:hAnsi="Arial" w:cs="Arial"/>
          <w:color w:val="000000"/>
          <w:sz w:val="24"/>
          <w:szCs w:val="24"/>
          <w:lang w:eastAsia="es-CO"/>
        </w:rPr>
        <w:t xml:space="preserve">SECRETARÍA DE EDUCACION DEPARTAMENTAL DE NARIÑO – </w:t>
      </w:r>
      <w:r w:rsidR="00E64E18" w:rsidRPr="00E64E18">
        <w:rPr>
          <w:rFonts w:ascii="Arial" w:eastAsia="Times New Roman" w:hAnsi="Arial" w:cs="Arial"/>
          <w:color w:val="000000"/>
          <w:sz w:val="24"/>
          <w:szCs w:val="24"/>
          <w:lang w:eastAsia="es-CO"/>
        </w:rPr>
        <w:t>MIEMBROS DEL CONSEJO COMUNITARIO PRO DEFENSA RIO TAPAJE y LA COMISION NACIONAL DEL SERVICIO CIVIL</w:t>
      </w:r>
      <w:r w:rsidRPr="00316484">
        <w:rPr>
          <w:rFonts w:ascii="Arial" w:eastAsia="Times New Roman" w:hAnsi="Arial" w:cs="Arial"/>
          <w:color w:val="000000"/>
          <w:sz w:val="24"/>
          <w:szCs w:val="24"/>
          <w:lang w:eastAsia="es-CO"/>
        </w:rPr>
        <w:t>.</w:t>
      </w:r>
    </w:p>
    <w:p w:rsidR="00316484" w:rsidRPr="00316484" w:rsidRDefault="00ED09B8" w:rsidP="00316484">
      <w:pPr>
        <w:shd w:val="clear" w:color="auto" w:fill="FFFFFF"/>
        <w:spacing w:after="0" w:line="240" w:lineRule="auto"/>
        <w:jc w:val="both"/>
        <w:rPr>
          <w:rFonts w:ascii="Calibri" w:eastAsia="Times New Roman" w:hAnsi="Calibri" w:cs="Calibri"/>
          <w:b/>
          <w:color w:val="000000"/>
          <w:sz w:val="24"/>
          <w:szCs w:val="24"/>
          <w:lang w:eastAsia="es-CO"/>
        </w:rPr>
      </w:pPr>
      <w:r w:rsidRPr="00ED09B8">
        <w:rPr>
          <w:rFonts w:ascii="Arial" w:eastAsia="Times New Roman" w:hAnsi="Arial" w:cs="Arial"/>
          <w:b/>
          <w:color w:val="000000"/>
          <w:sz w:val="24"/>
          <w:szCs w:val="24"/>
          <w:lang w:eastAsia="es-CO"/>
        </w:rPr>
        <w:t>Vinculados:</w:t>
      </w:r>
      <w:r>
        <w:rPr>
          <w:rFonts w:ascii="Arial" w:eastAsia="Times New Roman" w:hAnsi="Arial" w:cs="Arial"/>
          <w:b/>
          <w:color w:val="000000"/>
          <w:sz w:val="24"/>
          <w:szCs w:val="24"/>
          <w:lang w:eastAsia="es-CO"/>
        </w:rPr>
        <w:t xml:space="preserve"> </w:t>
      </w:r>
      <w:r w:rsidRPr="00ED09B8">
        <w:rPr>
          <w:rFonts w:ascii="Arial" w:eastAsia="Times New Roman" w:hAnsi="Arial" w:cs="Arial"/>
          <w:color w:val="000000"/>
          <w:sz w:val="24"/>
          <w:szCs w:val="24"/>
          <w:lang w:eastAsia="es-CO"/>
        </w:rPr>
        <w:t>INTEGRANTES de la lista de elegibles de la convocatoria 238 de 2012 de la Comisión Nacional del Servicio Civil, Centro Educativo Estero Martínez del Municipio del Charo Nariño y a quienes se encuentran ocupando el cargo en el área de primaria en el Centro Educativo Estero Martínez del Municipio del Charco Nariño</w:t>
      </w:r>
    </w:p>
    <w:p w:rsidR="00316484" w:rsidRPr="00316484" w:rsidRDefault="00316484" w:rsidP="00316484">
      <w:pPr>
        <w:shd w:val="clear" w:color="auto" w:fill="FFFFFF"/>
        <w:spacing w:after="0" w:line="240" w:lineRule="auto"/>
        <w:jc w:val="both"/>
        <w:rPr>
          <w:rFonts w:ascii="Calibri" w:eastAsia="Times New Roman" w:hAnsi="Calibri" w:cs="Calibri"/>
          <w:color w:val="000000"/>
          <w:sz w:val="24"/>
          <w:szCs w:val="24"/>
          <w:lang w:eastAsia="es-CO"/>
        </w:rPr>
      </w:pPr>
      <w:r w:rsidRPr="00316484">
        <w:rPr>
          <w:rFonts w:ascii="Arial" w:eastAsia="Times New Roman" w:hAnsi="Arial" w:cs="Arial"/>
          <w:color w:val="000000"/>
          <w:sz w:val="24"/>
          <w:szCs w:val="24"/>
          <w:lang w:eastAsia="es-CO"/>
        </w:rPr>
        <w:t> </w:t>
      </w:r>
    </w:p>
    <w:p w:rsidR="00316484" w:rsidRPr="00316484" w:rsidRDefault="00E64E18" w:rsidP="00316484">
      <w:pPr>
        <w:shd w:val="clear" w:color="auto" w:fill="FFFFFF"/>
        <w:spacing w:after="0" w:line="240" w:lineRule="auto"/>
        <w:jc w:val="both"/>
        <w:rPr>
          <w:rFonts w:ascii="Calibri" w:eastAsia="Times New Roman" w:hAnsi="Calibri" w:cs="Calibri"/>
          <w:color w:val="000000"/>
          <w:sz w:val="24"/>
          <w:szCs w:val="24"/>
          <w:lang w:eastAsia="es-CO"/>
        </w:rPr>
      </w:pPr>
      <w:r w:rsidRPr="0088461F">
        <w:rPr>
          <w:rFonts w:ascii="Arial" w:eastAsia="Times New Roman" w:hAnsi="Arial" w:cs="Arial"/>
          <w:b/>
          <w:color w:val="000000"/>
          <w:sz w:val="24"/>
          <w:szCs w:val="24"/>
          <w:lang w:eastAsia="es-CO"/>
        </w:rPr>
        <w:t>JUZGADO PRIMERO DE FAMILIA CIRCUITO JUDICIAL DE PASTO</w:t>
      </w:r>
      <w:r w:rsidRPr="00E64E18">
        <w:rPr>
          <w:rFonts w:ascii="Arial" w:eastAsia="Times New Roman" w:hAnsi="Arial" w:cs="Arial"/>
          <w:color w:val="000000"/>
          <w:sz w:val="24"/>
          <w:szCs w:val="24"/>
          <w:lang w:eastAsia="es-CO"/>
        </w:rPr>
        <w:t>.</w:t>
      </w:r>
    </w:p>
    <w:p w:rsidR="00316484" w:rsidRPr="00316484" w:rsidRDefault="00316484" w:rsidP="00316484">
      <w:pPr>
        <w:shd w:val="clear" w:color="auto" w:fill="FFFFFF"/>
        <w:spacing w:after="0" w:line="240" w:lineRule="auto"/>
        <w:jc w:val="both"/>
        <w:rPr>
          <w:rFonts w:ascii="Calibri" w:eastAsia="Times New Roman" w:hAnsi="Calibri" w:cs="Calibri"/>
          <w:color w:val="000000"/>
          <w:sz w:val="24"/>
          <w:szCs w:val="24"/>
          <w:lang w:eastAsia="es-CO"/>
        </w:rPr>
      </w:pPr>
    </w:p>
    <w:p w:rsidR="009E6B9D" w:rsidRDefault="00316484" w:rsidP="009E6B9D">
      <w:pPr>
        <w:pStyle w:val="NormalWeb"/>
        <w:shd w:val="clear" w:color="auto" w:fill="FFFFFF"/>
        <w:spacing w:before="0" w:beforeAutospacing="0" w:after="0" w:afterAutospacing="0" w:line="308" w:lineRule="atLeast"/>
        <w:jc w:val="both"/>
        <w:rPr>
          <w:rFonts w:ascii="Arial" w:hAnsi="Arial" w:cs="Arial"/>
          <w:bCs/>
          <w:i/>
          <w:iCs/>
          <w:color w:val="000000"/>
          <w:sz w:val="22"/>
          <w:szCs w:val="22"/>
        </w:rPr>
      </w:pPr>
      <w:r w:rsidRPr="00316484">
        <w:rPr>
          <w:rFonts w:ascii="Arial" w:hAnsi="Arial" w:cs="Arial"/>
          <w:color w:val="000000"/>
        </w:rPr>
        <w:t> </w:t>
      </w:r>
      <w:r w:rsidR="009E6B9D">
        <w:rPr>
          <w:rFonts w:ascii="Arial" w:hAnsi="Arial" w:cs="Arial"/>
          <w:color w:val="000000"/>
          <w:sz w:val="23"/>
          <w:szCs w:val="23"/>
        </w:rPr>
        <w:t xml:space="preserve">Mediante sentencia de fecha 24 de Noviembre </w:t>
      </w:r>
      <w:r w:rsidRPr="00316484">
        <w:rPr>
          <w:rFonts w:ascii="Arial" w:hAnsi="Arial" w:cs="Arial"/>
          <w:color w:val="000000"/>
          <w:sz w:val="23"/>
          <w:szCs w:val="23"/>
        </w:rPr>
        <w:t xml:space="preserve"> disp</w:t>
      </w:r>
      <w:r w:rsidR="009E6B9D">
        <w:rPr>
          <w:rFonts w:ascii="Arial" w:hAnsi="Arial" w:cs="Arial"/>
          <w:color w:val="000000"/>
          <w:sz w:val="23"/>
          <w:szCs w:val="23"/>
        </w:rPr>
        <w:t>uso</w:t>
      </w:r>
      <w:r w:rsidRPr="00316484">
        <w:rPr>
          <w:rFonts w:ascii="Arial" w:hAnsi="Arial" w:cs="Arial"/>
          <w:color w:val="000000"/>
          <w:sz w:val="23"/>
          <w:szCs w:val="23"/>
        </w:rPr>
        <w:t xml:space="preserve">: </w:t>
      </w:r>
      <w:r w:rsidR="008F2815" w:rsidRPr="0088461F">
        <w:rPr>
          <w:rFonts w:ascii="Arial" w:hAnsi="Arial" w:cs="Arial"/>
          <w:color w:val="000000"/>
          <w:sz w:val="23"/>
          <w:szCs w:val="23"/>
        </w:rPr>
        <w:t>“</w:t>
      </w:r>
      <w:r w:rsidR="009E6B9D" w:rsidRPr="008C2937">
        <w:rPr>
          <w:rFonts w:ascii="Arial" w:hAnsi="Arial" w:cs="Arial"/>
          <w:i/>
          <w:sz w:val="22"/>
          <w:szCs w:val="22"/>
        </w:rPr>
        <w:t>“(…)</w:t>
      </w:r>
      <w:r w:rsidR="009E6B9D" w:rsidRPr="008C2937">
        <w:rPr>
          <w:rFonts w:ascii="Georgia" w:hAnsi="Georgia"/>
          <w:b/>
          <w:bCs/>
          <w:color w:val="000000"/>
          <w:sz w:val="22"/>
          <w:szCs w:val="22"/>
        </w:rPr>
        <w:t> </w:t>
      </w:r>
      <w:r w:rsidR="009E6B9D">
        <w:rPr>
          <w:rFonts w:ascii="Arial" w:hAnsi="Arial" w:cs="Arial"/>
          <w:b/>
          <w:bCs/>
          <w:i/>
          <w:iCs/>
          <w:color w:val="000000"/>
          <w:sz w:val="22"/>
          <w:szCs w:val="22"/>
        </w:rPr>
        <w:t xml:space="preserve">PRIMERO: </w:t>
      </w:r>
      <w:r w:rsidR="009E6B9D" w:rsidRPr="00DD6F74">
        <w:rPr>
          <w:rFonts w:ascii="Arial" w:hAnsi="Arial" w:cs="Arial"/>
          <w:bCs/>
          <w:i/>
          <w:iCs/>
          <w:color w:val="000000"/>
          <w:sz w:val="22"/>
          <w:szCs w:val="22"/>
        </w:rPr>
        <w:t>Conceder tutela al</w:t>
      </w:r>
      <w:r w:rsidR="009E6B9D">
        <w:rPr>
          <w:rFonts w:ascii="Arial" w:hAnsi="Arial" w:cs="Arial"/>
          <w:bCs/>
          <w:i/>
          <w:iCs/>
          <w:color w:val="000000"/>
          <w:sz w:val="22"/>
          <w:szCs w:val="22"/>
        </w:rPr>
        <w:t xml:space="preserve"> derecho de Peti</w:t>
      </w:r>
      <w:r w:rsidR="003304F7">
        <w:rPr>
          <w:rFonts w:ascii="Arial" w:hAnsi="Arial" w:cs="Arial"/>
          <w:bCs/>
          <w:i/>
          <w:iCs/>
          <w:color w:val="000000"/>
          <w:sz w:val="22"/>
          <w:szCs w:val="22"/>
        </w:rPr>
        <w:t>ción implorado por la señora MA</w:t>
      </w:r>
      <w:r w:rsidR="009E6B9D">
        <w:rPr>
          <w:rFonts w:ascii="Arial" w:hAnsi="Arial" w:cs="Arial"/>
          <w:bCs/>
          <w:i/>
          <w:iCs/>
          <w:color w:val="000000"/>
          <w:sz w:val="22"/>
          <w:szCs w:val="22"/>
        </w:rPr>
        <w:t>YENNI VIRGINIA ARROYO CAICEDO, identificada con cedula de Ciudadanía No. 59.165.983.</w:t>
      </w:r>
    </w:p>
    <w:p w:rsidR="009E6B9D" w:rsidRDefault="009E6B9D" w:rsidP="009E6B9D">
      <w:pPr>
        <w:pStyle w:val="NormalWeb"/>
        <w:shd w:val="clear" w:color="auto" w:fill="FFFFFF"/>
        <w:spacing w:before="0" w:beforeAutospacing="0" w:after="0" w:afterAutospacing="0" w:line="308" w:lineRule="atLeast"/>
        <w:jc w:val="both"/>
        <w:rPr>
          <w:rFonts w:ascii="Arial" w:hAnsi="Arial" w:cs="Arial"/>
          <w:bCs/>
          <w:i/>
          <w:iCs/>
          <w:color w:val="000000"/>
          <w:sz w:val="22"/>
          <w:szCs w:val="22"/>
        </w:rPr>
      </w:pPr>
      <w:r w:rsidRPr="009E6B9D">
        <w:rPr>
          <w:rFonts w:ascii="Arial" w:hAnsi="Arial" w:cs="Arial"/>
          <w:b/>
          <w:bCs/>
          <w:i/>
          <w:iCs/>
          <w:color w:val="000000"/>
          <w:sz w:val="22"/>
          <w:szCs w:val="22"/>
        </w:rPr>
        <w:t>SEGUNDO</w:t>
      </w:r>
      <w:r>
        <w:rPr>
          <w:rFonts w:ascii="Arial" w:hAnsi="Arial" w:cs="Arial"/>
          <w:bCs/>
          <w:i/>
          <w:iCs/>
          <w:color w:val="000000"/>
          <w:sz w:val="22"/>
          <w:szCs w:val="22"/>
        </w:rPr>
        <w:t xml:space="preserve">. ORDENAR. Al Consejo Comunitario Rio Tapaje del Municipio del Charco Nariño, MIEMBROS DEL CONSEJO COMUNITARIO PRODEFENSA RIO TAPOAJE MUNICIPIO DEL CHARCO, para que a través de su representante legal ITER JAVIER OLAYA PINILLO o quien haga sus veces, dentro de las CUARENTA Y OCHO(48) HORAS siguientes a la notificación de esta providencia, proceda a dar respuesta de fondo, pronta, clara y completa del derecho de petición de fecha 10 de octubre de </w:t>
      </w:r>
      <w:r w:rsidR="00785806">
        <w:rPr>
          <w:rFonts w:ascii="Arial" w:hAnsi="Arial" w:cs="Arial"/>
          <w:bCs/>
          <w:i/>
          <w:iCs/>
          <w:color w:val="000000"/>
          <w:sz w:val="22"/>
          <w:szCs w:val="22"/>
        </w:rPr>
        <w:t>2016, elevado por la señora MAY</w:t>
      </w:r>
      <w:r>
        <w:rPr>
          <w:rFonts w:ascii="Arial" w:hAnsi="Arial" w:cs="Arial"/>
          <w:bCs/>
          <w:i/>
          <w:iCs/>
          <w:color w:val="000000"/>
          <w:sz w:val="22"/>
          <w:szCs w:val="22"/>
        </w:rPr>
        <w:t xml:space="preserve">ENNI VIRGINIA ARROYO CAICEDO, identificada con cedula de ciudadanía No.. 59.165.983, para que se otorgue el aval de reconocimiento cultural, por ser nativa de esa región por </w:t>
      </w:r>
      <w:r w:rsidR="003304F7">
        <w:rPr>
          <w:rFonts w:ascii="Arial" w:hAnsi="Arial" w:cs="Arial"/>
          <w:bCs/>
          <w:i/>
          <w:iCs/>
          <w:color w:val="000000"/>
          <w:sz w:val="22"/>
          <w:szCs w:val="22"/>
        </w:rPr>
        <w:t>más</w:t>
      </w:r>
      <w:r>
        <w:rPr>
          <w:rFonts w:ascii="Arial" w:hAnsi="Arial" w:cs="Arial"/>
          <w:bCs/>
          <w:i/>
          <w:iCs/>
          <w:color w:val="000000"/>
          <w:sz w:val="22"/>
          <w:szCs w:val="22"/>
        </w:rPr>
        <w:t xml:space="preserve"> de 30 años de Naturaleza Afrocolombiana domiciliada en la comunidad del Charco Nariño; la respuesta al derecho de petición antes descrito, estará sujeta al reglamento o normatividad vigente para expedir el reconocimiento cultural por parte del CONSEJO COMUNITARIO RIO TAPAJE del MUNICIPIO DEL CHARCO, MIEMBROS DEL CONSEJO COMUNITARIO PRO DEFENSA RIO TAPAJE MUNICIPIO DEL CHARCO</w:t>
      </w:r>
    </w:p>
    <w:p w:rsidR="009E6B9D" w:rsidRDefault="009E6B9D" w:rsidP="009E6B9D">
      <w:pPr>
        <w:pStyle w:val="NormalWeb"/>
        <w:shd w:val="clear" w:color="auto" w:fill="FFFFFF"/>
        <w:spacing w:before="0" w:beforeAutospacing="0" w:after="0" w:afterAutospacing="0" w:line="308" w:lineRule="atLeast"/>
        <w:jc w:val="both"/>
        <w:rPr>
          <w:rFonts w:ascii="Arial" w:hAnsi="Arial" w:cs="Arial"/>
          <w:bCs/>
          <w:i/>
          <w:iCs/>
          <w:color w:val="000000"/>
          <w:sz w:val="22"/>
          <w:szCs w:val="22"/>
        </w:rPr>
      </w:pPr>
      <w:r w:rsidRPr="009E6B9D">
        <w:rPr>
          <w:rFonts w:ascii="Arial" w:hAnsi="Arial" w:cs="Arial"/>
          <w:b/>
          <w:bCs/>
          <w:i/>
          <w:iCs/>
          <w:color w:val="000000"/>
          <w:sz w:val="22"/>
          <w:szCs w:val="22"/>
        </w:rPr>
        <w:t>TERCERO</w:t>
      </w:r>
      <w:r>
        <w:rPr>
          <w:rFonts w:ascii="Arial" w:hAnsi="Arial" w:cs="Arial"/>
          <w:bCs/>
          <w:i/>
          <w:iCs/>
          <w:color w:val="000000"/>
          <w:sz w:val="22"/>
          <w:szCs w:val="22"/>
        </w:rPr>
        <w:t>. ORDENAR Al Consejo Comunitario Rio Tapaje del Municipio del Charco Nariño, MIEMBROS DEL CONSEJO COMUNITARIO PRODEFENSA RIO TAPAJE MUNICIPIO DEL CHARCO, para que de manera inmediata, en caso de que avale el reconocimiento cultural a la señora MEYENNI VIRGINIA ARROYO CAICEDO, identificada con cedula de ciudadanía No. 59.165.983, por ser nativa de esa región por mas de 30 años de Naturaleza Afrocolombiana domiciliada en  la comunidad del Charco Nariño, REMITA dicha certificación dentro de las Veinticuatro (24) horas a la Secretaria de Educación de Nariño, al requerimiento PQR41823, del 17 de diciembre de 2015, para que se tenga en cuenta dicho documento, cumpliendo con los requisitos exigidos para el nombramiento en per</w:t>
      </w:r>
      <w:r w:rsidR="00785806">
        <w:rPr>
          <w:rFonts w:ascii="Arial" w:hAnsi="Arial" w:cs="Arial"/>
          <w:bCs/>
          <w:i/>
          <w:iCs/>
          <w:color w:val="000000"/>
          <w:sz w:val="22"/>
          <w:szCs w:val="22"/>
        </w:rPr>
        <w:t>iodo de prueba de la señora MAY</w:t>
      </w:r>
      <w:r>
        <w:rPr>
          <w:rFonts w:ascii="Arial" w:hAnsi="Arial" w:cs="Arial"/>
          <w:bCs/>
          <w:i/>
          <w:iCs/>
          <w:color w:val="000000"/>
          <w:sz w:val="22"/>
          <w:szCs w:val="22"/>
        </w:rPr>
        <w:t>ENNI VIRGINIA ARROYO CAICEDO, identificada con cedula de ciudadanía No. 59.165.983 en el Centro Educativo el estero Martinez del Municipio del Charco, de conformidad con el artículo 4 del Decreto 140 de 2006, a razón del concurso para el ingreso de Etnoeducadores Afrocolombianos y Raizales que le dio ese derecho.</w:t>
      </w:r>
    </w:p>
    <w:p w:rsidR="009E6B9D" w:rsidRPr="008C2937" w:rsidRDefault="009E6B9D" w:rsidP="009E6B9D">
      <w:pPr>
        <w:pStyle w:val="NormalWeb"/>
        <w:shd w:val="clear" w:color="auto" w:fill="FFFFFF"/>
        <w:spacing w:before="0" w:beforeAutospacing="0" w:after="0" w:afterAutospacing="0" w:line="308" w:lineRule="atLeast"/>
        <w:jc w:val="both"/>
        <w:rPr>
          <w:rFonts w:ascii="Arial" w:hAnsi="Arial" w:cs="Arial"/>
          <w:i/>
          <w:sz w:val="22"/>
          <w:szCs w:val="22"/>
        </w:rPr>
      </w:pPr>
      <w:r w:rsidRPr="009E6B9D">
        <w:rPr>
          <w:rFonts w:ascii="Arial" w:hAnsi="Arial" w:cs="Arial"/>
          <w:b/>
          <w:bCs/>
          <w:i/>
          <w:iCs/>
          <w:color w:val="000000"/>
          <w:sz w:val="22"/>
          <w:szCs w:val="22"/>
        </w:rPr>
        <w:lastRenderedPageBreak/>
        <w:t>CUARTO</w:t>
      </w:r>
      <w:r>
        <w:rPr>
          <w:rFonts w:ascii="Arial" w:hAnsi="Arial" w:cs="Arial"/>
          <w:bCs/>
          <w:i/>
          <w:iCs/>
          <w:color w:val="000000"/>
          <w:sz w:val="22"/>
          <w:szCs w:val="22"/>
        </w:rPr>
        <w:t>. ORDENAR a la SECRETARIA DE EDUCACION DEL DEPARTAMENTO DE NARIÑO, que una vez reciba el documento de que trata el numeral tercero de esta providencia Aval de Reconocimiento cultural expedido por el Consejo Comunitario otorgado a la accionante) en el evento de que sea favorable la petición incoada, procederá a revisar dentro de las (24) horas siguientes al recibo de este aval, el requerimiento PQR41823, elevado por la señora MAYENNI VIRGINIA ARROYO CAICEDO, identificada con la cedula de ciudadanía No. 59.165.983, y emita el correspondiente acto administrativo de manera inmediata, conforme a la normatividad vigente para ello. .</w:t>
      </w:r>
      <w:r w:rsidRPr="008C2937">
        <w:rPr>
          <w:rFonts w:ascii="Arial" w:hAnsi="Arial" w:cs="Arial"/>
          <w:i/>
          <w:sz w:val="22"/>
          <w:szCs w:val="22"/>
        </w:rPr>
        <w:t xml:space="preserve">(..)” </w:t>
      </w:r>
    </w:p>
    <w:p w:rsidR="00316484" w:rsidRPr="00316484" w:rsidRDefault="0088461F" w:rsidP="0088461F">
      <w:pPr>
        <w:shd w:val="clear" w:color="auto" w:fill="FFFFFF"/>
        <w:tabs>
          <w:tab w:val="left" w:pos="5241"/>
        </w:tabs>
        <w:spacing w:after="0" w:line="240" w:lineRule="auto"/>
        <w:jc w:val="both"/>
        <w:rPr>
          <w:rFonts w:ascii="Calibri" w:eastAsia="Times New Roman" w:hAnsi="Calibri" w:cs="Calibri"/>
          <w:color w:val="000000"/>
          <w:sz w:val="24"/>
          <w:szCs w:val="24"/>
          <w:lang w:eastAsia="es-CO"/>
        </w:rPr>
      </w:pPr>
      <w:r>
        <w:rPr>
          <w:rFonts w:ascii="Arial" w:eastAsia="Times New Roman" w:hAnsi="Arial" w:cs="Arial"/>
          <w:color w:val="000000"/>
          <w:sz w:val="24"/>
          <w:szCs w:val="24"/>
          <w:lang w:eastAsia="es-CO"/>
        </w:rPr>
        <w:tab/>
      </w:r>
    </w:p>
    <w:p w:rsidR="00316484" w:rsidRPr="00316484" w:rsidRDefault="00316484" w:rsidP="00316484">
      <w:pPr>
        <w:shd w:val="clear" w:color="auto" w:fill="FFFFFF"/>
        <w:spacing w:after="0" w:line="240" w:lineRule="auto"/>
        <w:jc w:val="both"/>
        <w:rPr>
          <w:rFonts w:ascii="Calibri" w:eastAsia="Times New Roman" w:hAnsi="Calibri" w:cs="Calibri"/>
          <w:color w:val="000000"/>
          <w:sz w:val="24"/>
          <w:szCs w:val="24"/>
          <w:lang w:eastAsia="es-CO"/>
        </w:rPr>
      </w:pPr>
      <w:r w:rsidRPr="00316484">
        <w:rPr>
          <w:rFonts w:ascii="Arial" w:eastAsia="Times New Roman" w:hAnsi="Arial" w:cs="Arial"/>
          <w:color w:val="000000"/>
          <w:sz w:val="24"/>
          <w:szCs w:val="24"/>
          <w:lang w:eastAsia="es-CO"/>
        </w:rPr>
        <w:t xml:space="preserve">La notificación de las personas vinculadas, </w:t>
      </w:r>
      <w:r w:rsidR="003304F7">
        <w:rPr>
          <w:rFonts w:ascii="Arial" w:eastAsia="Times New Roman" w:hAnsi="Arial" w:cs="Arial"/>
          <w:color w:val="000000"/>
          <w:sz w:val="24"/>
          <w:szCs w:val="24"/>
          <w:lang w:eastAsia="es-CO"/>
        </w:rPr>
        <w:t xml:space="preserve">según el comunicado de la providencia, al </w:t>
      </w:r>
      <w:r w:rsidR="009E6B9D">
        <w:rPr>
          <w:rStyle w:val="apple-converted-space"/>
          <w:rFonts w:ascii="Arial" w:hAnsi="Arial" w:cs="Arial"/>
          <w:color w:val="222222"/>
          <w:sz w:val="27"/>
          <w:szCs w:val="27"/>
          <w:shd w:val="clear" w:color="auto" w:fill="FFFFFF"/>
        </w:rPr>
        <w:t> </w:t>
      </w:r>
      <w:r w:rsidR="009E6B9D" w:rsidRPr="009E6B9D">
        <w:rPr>
          <w:rFonts w:ascii="Arial" w:hAnsi="Arial" w:cs="Arial"/>
          <w:color w:val="222222"/>
          <w:sz w:val="24"/>
          <w:szCs w:val="24"/>
          <w:shd w:val="clear" w:color="auto" w:fill="FFFFFF"/>
        </w:rPr>
        <w:t>Centro Educativo Estero Martínez del Municipio del Charco Nariño y  a quienes se encuentre ocupando el cargo en el área de primaria en el Centro Educativo Estero Martínez del Municipio del Charco Nariño se ordenará surtir el trámite de notificación a la Secretaria de Educación Departamental de Nariño. Por ser las instituciones que tienen los medios para ello.</w:t>
      </w:r>
      <w:r w:rsidR="003304F7">
        <w:rPr>
          <w:rFonts w:ascii="Arial" w:hAnsi="Arial" w:cs="Arial"/>
          <w:color w:val="222222"/>
          <w:sz w:val="24"/>
          <w:szCs w:val="24"/>
          <w:shd w:val="clear" w:color="auto" w:fill="FFFFFF"/>
        </w:rPr>
        <w:t xml:space="preserve"> Bajo este entendido</w:t>
      </w:r>
      <w:r w:rsidRPr="009E6B9D">
        <w:rPr>
          <w:rFonts w:ascii="Arial" w:eastAsia="Times New Roman" w:hAnsi="Arial" w:cs="Arial"/>
          <w:color w:val="000000"/>
          <w:sz w:val="24"/>
          <w:szCs w:val="24"/>
          <w:lang w:eastAsia="es-CO"/>
        </w:rPr>
        <w:t xml:space="preserve"> </w:t>
      </w:r>
      <w:r w:rsidRPr="00316484">
        <w:rPr>
          <w:rFonts w:ascii="Arial" w:eastAsia="Times New Roman" w:hAnsi="Arial" w:cs="Arial"/>
          <w:color w:val="000000"/>
          <w:sz w:val="24"/>
          <w:szCs w:val="24"/>
          <w:lang w:eastAsia="es-CO"/>
        </w:rPr>
        <w:t xml:space="preserve">se surtirá a través de la </w:t>
      </w:r>
      <w:r w:rsidR="00051298" w:rsidRPr="00316484">
        <w:rPr>
          <w:rFonts w:ascii="Arial" w:eastAsia="Times New Roman" w:hAnsi="Arial" w:cs="Arial"/>
          <w:color w:val="000000"/>
          <w:sz w:val="24"/>
          <w:szCs w:val="24"/>
          <w:lang w:eastAsia="es-CO"/>
        </w:rPr>
        <w:t>página</w:t>
      </w:r>
      <w:r w:rsidRPr="00316484">
        <w:rPr>
          <w:rFonts w:ascii="Arial" w:eastAsia="Times New Roman" w:hAnsi="Arial" w:cs="Arial"/>
          <w:color w:val="000000"/>
          <w:sz w:val="24"/>
          <w:szCs w:val="24"/>
          <w:lang w:eastAsia="es-CO"/>
        </w:rPr>
        <w:t xml:space="preserve"> Web de la Secretaría de Educación Departamental de Nariño, mediante publicación que de </w:t>
      </w:r>
      <w:r w:rsidR="00777F6B">
        <w:rPr>
          <w:rFonts w:ascii="Arial" w:eastAsia="Times New Roman" w:hAnsi="Arial" w:cs="Arial"/>
          <w:color w:val="000000"/>
          <w:sz w:val="24"/>
          <w:szCs w:val="24"/>
          <w:lang w:eastAsia="es-CO"/>
        </w:rPr>
        <w:t>esta determinación</w:t>
      </w:r>
      <w:r w:rsidRPr="00316484">
        <w:rPr>
          <w:rFonts w:ascii="Arial" w:eastAsia="Times New Roman" w:hAnsi="Arial" w:cs="Arial"/>
          <w:color w:val="000000"/>
          <w:sz w:val="24"/>
          <w:szCs w:val="24"/>
          <w:lang w:eastAsia="es-CO"/>
        </w:rPr>
        <w:t xml:space="preserve"> haga en el sitio respectivo.</w:t>
      </w:r>
    </w:p>
    <w:p w:rsidR="00316484" w:rsidRPr="00316484" w:rsidRDefault="00316484" w:rsidP="00316484">
      <w:pPr>
        <w:shd w:val="clear" w:color="auto" w:fill="FFFFFF"/>
        <w:spacing w:after="0" w:line="240" w:lineRule="auto"/>
        <w:jc w:val="both"/>
        <w:rPr>
          <w:rFonts w:ascii="Calibri" w:eastAsia="Times New Roman" w:hAnsi="Calibri" w:cs="Calibri"/>
          <w:color w:val="000000"/>
          <w:sz w:val="24"/>
          <w:szCs w:val="24"/>
          <w:lang w:eastAsia="es-CO"/>
        </w:rPr>
      </w:pPr>
      <w:r w:rsidRPr="00316484">
        <w:rPr>
          <w:rFonts w:ascii="Arial" w:eastAsia="Times New Roman" w:hAnsi="Arial" w:cs="Arial"/>
          <w:color w:val="000000"/>
          <w:sz w:val="24"/>
          <w:szCs w:val="24"/>
          <w:lang w:eastAsia="es-CO"/>
        </w:rPr>
        <w:t> </w:t>
      </w:r>
    </w:p>
    <w:p w:rsidR="00316484" w:rsidRPr="00316484" w:rsidRDefault="00316484" w:rsidP="00316484">
      <w:pPr>
        <w:shd w:val="clear" w:color="auto" w:fill="FFFFFF"/>
        <w:spacing w:after="0" w:line="240" w:lineRule="auto"/>
        <w:jc w:val="both"/>
        <w:rPr>
          <w:rFonts w:ascii="Calibri" w:eastAsia="Times New Roman" w:hAnsi="Calibri" w:cs="Calibri"/>
          <w:color w:val="000000"/>
          <w:sz w:val="24"/>
          <w:szCs w:val="24"/>
          <w:lang w:eastAsia="es-CO"/>
        </w:rPr>
      </w:pPr>
      <w:r w:rsidRPr="00316484">
        <w:rPr>
          <w:rFonts w:ascii="Arial" w:eastAsia="Times New Roman" w:hAnsi="Arial" w:cs="Arial"/>
          <w:i/>
          <w:iCs/>
          <w:color w:val="000000"/>
          <w:sz w:val="24"/>
          <w:szCs w:val="24"/>
          <w:lang w:eastAsia="es-CO"/>
        </w:rPr>
        <w:t> </w:t>
      </w:r>
      <w:r w:rsidRPr="00316484">
        <w:rPr>
          <w:rFonts w:ascii="Arial" w:eastAsia="Times New Roman" w:hAnsi="Arial" w:cs="Arial"/>
          <w:color w:val="000000"/>
          <w:sz w:val="24"/>
          <w:szCs w:val="24"/>
          <w:lang w:eastAsia="es-CO"/>
        </w:rPr>
        <w:t>Dado en San Juan de Pasto, a los tre</w:t>
      </w:r>
      <w:r w:rsidR="009E6B9D">
        <w:rPr>
          <w:rFonts w:ascii="Arial" w:eastAsia="Times New Roman" w:hAnsi="Arial" w:cs="Arial"/>
          <w:color w:val="000000"/>
          <w:sz w:val="24"/>
          <w:szCs w:val="24"/>
          <w:lang w:eastAsia="es-CO"/>
        </w:rPr>
        <w:t>inta</w:t>
      </w:r>
      <w:r w:rsidRPr="00316484">
        <w:rPr>
          <w:rFonts w:ascii="Arial" w:eastAsia="Times New Roman" w:hAnsi="Arial" w:cs="Arial"/>
          <w:color w:val="000000"/>
          <w:sz w:val="24"/>
          <w:szCs w:val="24"/>
          <w:lang w:eastAsia="es-CO"/>
        </w:rPr>
        <w:t xml:space="preserve"> (</w:t>
      </w:r>
      <w:r w:rsidR="009E6B9D">
        <w:rPr>
          <w:rFonts w:ascii="Arial" w:eastAsia="Times New Roman" w:hAnsi="Arial" w:cs="Arial"/>
          <w:color w:val="000000"/>
          <w:sz w:val="24"/>
          <w:szCs w:val="24"/>
          <w:lang w:eastAsia="es-CO"/>
        </w:rPr>
        <w:t>30</w:t>
      </w:r>
      <w:r w:rsidRPr="00316484">
        <w:rPr>
          <w:rFonts w:ascii="Arial" w:eastAsia="Times New Roman" w:hAnsi="Arial" w:cs="Arial"/>
          <w:color w:val="000000"/>
          <w:sz w:val="24"/>
          <w:szCs w:val="24"/>
          <w:lang w:eastAsia="es-CO"/>
        </w:rPr>
        <w:t xml:space="preserve">) días del mes de </w:t>
      </w:r>
      <w:r w:rsidR="00777F6B">
        <w:rPr>
          <w:rFonts w:ascii="Arial" w:eastAsia="Times New Roman" w:hAnsi="Arial" w:cs="Arial"/>
          <w:color w:val="000000"/>
          <w:sz w:val="24"/>
          <w:szCs w:val="24"/>
          <w:lang w:eastAsia="es-CO"/>
        </w:rPr>
        <w:t>Noviembre</w:t>
      </w:r>
      <w:r w:rsidRPr="00316484">
        <w:rPr>
          <w:rFonts w:ascii="Arial" w:eastAsia="Times New Roman" w:hAnsi="Arial" w:cs="Arial"/>
          <w:color w:val="000000"/>
          <w:sz w:val="24"/>
          <w:szCs w:val="24"/>
          <w:lang w:eastAsia="es-CO"/>
        </w:rPr>
        <w:t xml:space="preserve"> de 2016.</w:t>
      </w:r>
    </w:p>
    <w:p w:rsidR="00316484" w:rsidRPr="00316484" w:rsidRDefault="00316484" w:rsidP="00316484">
      <w:pPr>
        <w:shd w:val="clear" w:color="auto" w:fill="FFFFFF"/>
        <w:spacing w:after="0" w:line="240" w:lineRule="auto"/>
        <w:jc w:val="both"/>
        <w:rPr>
          <w:rFonts w:ascii="Calibri" w:eastAsia="Times New Roman" w:hAnsi="Calibri" w:cs="Calibri"/>
          <w:color w:val="000000"/>
          <w:sz w:val="24"/>
          <w:szCs w:val="24"/>
          <w:lang w:eastAsia="es-CO"/>
        </w:rPr>
      </w:pPr>
      <w:r w:rsidRPr="00316484">
        <w:rPr>
          <w:rFonts w:ascii="Arial" w:eastAsia="Times New Roman" w:hAnsi="Arial" w:cs="Arial"/>
          <w:color w:val="000000"/>
          <w:sz w:val="24"/>
          <w:szCs w:val="24"/>
          <w:lang w:eastAsia="es-CO"/>
        </w:rPr>
        <w:t> </w:t>
      </w:r>
    </w:p>
    <w:p w:rsidR="00316484" w:rsidRPr="00316484" w:rsidRDefault="00316484" w:rsidP="00316484">
      <w:pPr>
        <w:shd w:val="clear" w:color="auto" w:fill="FFFFFF"/>
        <w:spacing w:after="0" w:line="240" w:lineRule="auto"/>
        <w:jc w:val="both"/>
        <w:rPr>
          <w:rFonts w:ascii="Calibri" w:eastAsia="Times New Roman" w:hAnsi="Calibri" w:cs="Calibri"/>
          <w:color w:val="000000"/>
          <w:sz w:val="24"/>
          <w:szCs w:val="24"/>
          <w:lang w:eastAsia="es-CO"/>
        </w:rPr>
      </w:pPr>
      <w:r w:rsidRPr="00316484">
        <w:rPr>
          <w:rFonts w:ascii="Arial" w:eastAsia="Times New Roman" w:hAnsi="Arial" w:cs="Arial"/>
          <w:color w:val="000000"/>
          <w:sz w:val="24"/>
          <w:szCs w:val="24"/>
          <w:lang w:eastAsia="es-CO"/>
        </w:rPr>
        <w:t> Atentamente,</w:t>
      </w:r>
    </w:p>
    <w:p w:rsidR="00316484" w:rsidRPr="00316484" w:rsidRDefault="00316484" w:rsidP="00051298">
      <w:pPr>
        <w:shd w:val="clear" w:color="auto" w:fill="FFFFFF"/>
        <w:tabs>
          <w:tab w:val="left" w:pos="3885"/>
        </w:tabs>
        <w:spacing w:after="0" w:line="240" w:lineRule="auto"/>
        <w:jc w:val="both"/>
        <w:rPr>
          <w:rFonts w:ascii="Calibri" w:eastAsia="Times New Roman" w:hAnsi="Calibri" w:cs="Calibri"/>
          <w:i/>
          <w:color w:val="000000"/>
          <w:sz w:val="20"/>
          <w:szCs w:val="20"/>
          <w:lang w:eastAsia="es-CO"/>
        </w:rPr>
      </w:pPr>
      <w:r w:rsidRPr="00316484">
        <w:rPr>
          <w:rFonts w:ascii="Arial" w:eastAsia="Times New Roman" w:hAnsi="Arial" w:cs="Arial"/>
          <w:color w:val="000000"/>
          <w:sz w:val="24"/>
          <w:szCs w:val="24"/>
          <w:lang w:eastAsia="es-CO"/>
        </w:rPr>
        <w:t> </w:t>
      </w:r>
      <w:r w:rsidRPr="00316484">
        <w:rPr>
          <w:rFonts w:ascii="Arial" w:eastAsia="Times New Roman" w:hAnsi="Arial" w:cs="Arial"/>
          <w:b/>
          <w:bCs/>
          <w:color w:val="000000"/>
          <w:sz w:val="27"/>
          <w:szCs w:val="27"/>
          <w:lang w:eastAsia="es-CO"/>
        </w:rPr>
        <w:t>  </w:t>
      </w:r>
      <w:r w:rsidR="00051298">
        <w:rPr>
          <w:rFonts w:ascii="Arial" w:eastAsia="Times New Roman" w:hAnsi="Arial" w:cs="Arial"/>
          <w:b/>
          <w:bCs/>
          <w:color w:val="000000"/>
          <w:sz w:val="27"/>
          <w:szCs w:val="27"/>
          <w:lang w:eastAsia="es-CO"/>
        </w:rPr>
        <w:t xml:space="preserve">                                          </w:t>
      </w:r>
    </w:p>
    <w:p w:rsidR="00316484" w:rsidRPr="00316484" w:rsidRDefault="009E6B9D" w:rsidP="00316484">
      <w:pPr>
        <w:shd w:val="clear" w:color="auto" w:fill="FFFFFF"/>
        <w:spacing w:after="0" w:line="240" w:lineRule="auto"/>
        <w:jc w:val="center"/>
        <w:rPr>
          <w:rFonts w:ascii="Calibri" w:eastAsia="Times New Roman" w:hAnsi="Calibri" w:cs="Calibri"/>
          <w:color w:val="000000"/>
          <w:sz w:val="24"/>
          <w:szCs w:val="24"/>
          <w:lang w:eastAsia="es-CO"/>
        </w:rPr>
      </w:pPr>
      <w:r>
        <w:rPr>
          <w:rFonts w:ascii="Arial" w:eastAsia="Times New Roman" w:hAnsi="Arial" w:cs="Arial"/>
          <w:b/>
          <w:bCs/>
          <w:color w:val="000000"/>
          <w:sz w:val="24"/>
          <w:szCs w:val="24"/>
          <w:lang w:eastAsia="es-CO"/>
        </w:rPr>
        <w:t>DORIS MEJIA BENAVIDES</w:t>
      </w:r>
    </w:p>
    <w:p w:rsidR="00316484" w:rsidRDefault="00316484" w:rsidP="00316484">
      <w:pPr>
        <w:shd w:val="clear" w:color="auto" w:fill="FFFFFF"/>
        <w:spacing w:after="0" w:line="240" w:lineRule="auto"/>
        <w:jc w:val="center"/>
        <w:rPr>
          <w:rFonts w:ascii="Arial" w:eastAsia="Times New Roman" w:hAnsi="Arial" w:cs="Arial"/>
          <w:color w:val="000000"/>
          <w:sz w:val="27"/>
          <w:szCs w:val="27"/>
          <w:lang w:eastAsia="es-CO"/>
        </w:rPr>
      </w:pPr>
      <w:r w:rsidRPr="00316484">
        <w:rPr>
          <w:rFonts w:ascii="Arial" w:eastAsia="Times New Roman" w:hAnsi="Arial" w:cs="Arial"/>
          <w:color w:val="000000"/>
          <w:sz w:val="24"/>
          <w:szCs w:val="24"/>
          <w:lang w:eastAsia="es-CO"/>
        </w:rPr>
        <w:t>Secretaria de Educación Departamental de Nariño</w:t>
      </w:r>
      <w:r w:rsidR="001313E8">
        <w:rPr>
          <w:rFonts w:ascii="Arial" w:eastAsia="Times New Roman" w:hAnsi="Arial" w:cs="Arial"/>
          <w:color w:val="000000"/>
          <w:sz w:val="24"/>
          <w:szCs w:val="24"/>
          <w:lang w:eastAsia="es-CO"/>
        </w:rPr>
        <w:t xml:space="preserve"> </w:t>
      </w:r>
    </w:p>
    <w:p w:rsidR="0088461F" w:rsidRDefault="0088461F" w:rsidP="00316484">
      <w:pPr>
        <w:shd w:val="clear" w:color="auto" w:fill="FFFFFF"/>
        <w:spacing w:after="0" w:line="240" w:lineRule="auto"/>
        <w:jc w:val="center"/>
        <w:rPr>
          <w:rFonts w:ascii="Arial" w:eastAsia="Times New Roman" w:hAnsi="Arial" w:cs="Arial"/>
          <w:color w:val="000000"/>
          <w:sz w:val="27"/>
          <w:szCs w:val="27"/>
          <w:lang w:eastAsia="es-CO"/>
        </w:rPr>
      </w:pPr>
    </w:p>
    <w:p w:rsidR="0088461F" w:rsidRPr="00316484" w:rsidRDefault="0088461F" w:rsidP="00316484">
      <w:pPr>
        <w:shd w:val="clear" w:color="auto" w:fill="FFFFFF"/>
        <w:spacing w:after="0" w:line="240" w:lineRule="auto"/>
        <w:jc w:val="center"/>
        <w:rPr>
          <w:rFonts w:ascii="Calibri" w:eastAsia="Times New Roman" w:hAnsi="Calibri" w:cs="Calibri"/>
          <w:color w:val="000000"/>
          <w:sz w:val="27"/>
          <w:szCs w:val="27"/>
          <w:lang w:eastAsia="es-CO"/>
        </w:rPr>
      </w:pPr>
    </w:p>
    <w:p w:rsidR="00316484" w:rsidRPr="00316484" w:rsidRDefault="0088461F" w:rsidP="0088461F">
      <w:pPr>
        <w:shd w:val="clear" w:color="auto" w:fill="FFFFFF"/>
        <w:spacing w:after="0" w:line="240" w:lineRule="auto"/>
        <w:rPr>
          <w:rFonts w:ascii="Calibri" w:eastAsia="Times New Roman" w:hAnsi="Calibri" w:cs="Calibri"/>
          <w:color w:val="000000"/>
          <w:sz w:val="27"/>
          <w:szCs w:val="27"/>
          <w:lang w:eastAsia="es-CO"/>
        </w:rPr>
      </w:pPr>
      <w:r>
        <w:rPr>
          <w:rFonts w:ascii="Arial" w:eastAsia="Times New Roman" w:hAnsi="Arial" w:cs="Arial"/>
          <w:bCs/>
          <w:i/>
          <w:color w:val="000000"/>
          <w:sz w:val="20"/>
          <w:szCs w:val="20"/>
          <w:lang w:eastAsia="es-CO"/>
        </w:rPr>
        <w:t xml:space="preserve">             </w:t>
      </w:r>
      <w:r>
        <w:rPr>
          <w:rFonts w:ascii="Arial" w:eastAsia="Times New Roman" w:hAnsi="Arial" w:cs="Arial"/>
          <w:bCs/>
          <w:i/>
          <w:color w:val="000000"/>
          <w:sz w:val="20"/>
          <w:szCs w:val="20"/>
          <w:lang w:eastAsia="es-CO"/>
        </w:rPr>
        <w:tab/>
      </w:r>
      <w:r>
        <w:rPr>
          <w:rFonts w:ascii="Arial" w:eastAsia="Times New Roman" w:hAnsi="Arial" w:cs="Arial"/>
          <w:bCs/>
          <w:i/>
          <w:color w:val="000000"/>
          <w:sz w:val="20"/>
          <w:szCs w:val="20"/>
          <w:lang w:eastAsia="es-CO"/>
        </w:rPr>
        <w:tab/>
      </w:r>
      <w:r>
        <w:rPr>
          <w:rFonts w:ascii="Arial" w:eastAsia="Times New Roman" w:hAnsi="Arial" w:cs="Arial"/>
          <w:bCs/>
          <w:i/>
          <w:color w:val="000000"/>
          <w:sz w:val="20"/>
          <w:szCs w:val="20"/>
          <w:lang w:eastAsia="es-CO"/>
        </w:rPr>
        <w:tab/>
      </w:r>
      <w:r>
        <w:rPr>
          <w:rFonts w:ascii="Arial" w:eastAsia="Times New Roman" w:hAnsi="Arial" w:cs="Arial"/>
          <w:bCs/>
          <w:i/>
          <w:color w:val="000000"/>
          <w:sz w:val="20"/>
          <w:szCs w:val="20"/>
          <w:lang w:eastAsia="es-CO"/>
        </w:rPr>
        <w:tab/>
        <w:t xml:space="preserve">           </w:t>
      </w:r>
    </w:p>
    <w:p w:rsidR="00ED09B8" w:rsidRDefault="00777F6B" w:rsidP="00316484">
      <w:pPr>
        <w:shd w:val="clear" w:color="auto" w:fill="FFFFFF"/>
        <w:spacing w:after="0" w:line="240" w:lineRule="auto"/>
        <w:jc w:val="both"/>
        <w:rPr>
          <w:rFonts w:ascii="Arial" w:eastAsia="Times New Roman" w:hAnsi="Arial" w:cs="Arial"/>
          <w:color w:val="000000"/>
          <w:sz w:val="16"/>
          <w:szCs w:val="16"/>
          <w:lang w:eastAsia="es-CO"/>
        </w:rPr>
      </w:pPr>
      <w:r>
        <w:rPr>
          <w:rFonts w:ascii="Arial" w:eastAsia="Times New Roman" w:hAnsi="Arial" w:cs="Arial"/>
          <w:color w:val="000000"/>
          <w:sz w:val="16"/>
          <w:szCs w:val="16"/>
          <w:lang w:eastAsia="es-CO"/>
        </w:rPr>
        <w:t>Proyectó: CARMEN MARINA LUNA MORA</w:t>
      </w:r>
      <w:r w:rsidR="00316484" w:rsidRPr="00316484">
        <w:rPr>
          <w:rFonts w:ascii="Arial" w:eastAsia="Times New Roman" w:hAnsi="Arial" w:cs="Arial"/>
          <w:color w:val="000000"/>
          <w:sz w:val="16"/>
          <w:szCs w:val="16"/>
          <w:lang w:eastAsia="es-CO"/>
        </w:rPr>
        <w:t>       </w:t>
      </w:r>
      <w:r>
        <w:rPr>
          <w:rFonts w:ascii="Arial" w:eastAsia="Times New Roman" w:hAnsi="Arial" w:cs="Arial"/>
          <w:color w:val="000000"/>
          <w:sz w:val="16"/>
          <w:szCs w:val="16"/>
          <w:lang w:eastAsia="es-CO"/>
        </w:rPr>
        <w:t xml:space="preserve">                          </w:t>
      </w:r>
      <w:r w:rsidR="00316484" w:rsidRPr="00316484">
        <w:rPr>
          <w:rFonts w:ascii="Arial" w:eastAsia="Times New Roman" w:hAnsi="Arial" w:cs="Arial"/>
          <w:color w:val="000000"/>
          <w:sz w:val="16"/>
          <w:lang w:eastAsia="es-CO"/>
        </w:rPr>
        <w:t> </w:t>
      </w:r>
      <w:r w:rsidR="00316484" w:rsidRPr="00316484">
        <w:rPr>
          <w:rFonts w:ascii="Arial" w:eastAsia="Times New Roman" w:hAnsi="Arial" w:cs="Arial"/>
          <w:color w:val="000000"/>
          <w:sz w:val="16"/>
          <w:szCs w:val="16"/>
          <w:lang w:eastAsia="es-CO"/>
        </w:rPr>
        <w:t>Revisó: CARLOS ANDRES LOPEZ MELO</w:t>
      </w:r>
    </w:p>
    <w:p w:rsidR="00906B10" w:rsidRPr="00F958D2" w:rsidRDefault="00316484" w:rsidP="0088461F">
      <w:pPr>
        <w:shd w:val="clear" w:color="auto" w:fill="FFFFFF"/>
        <w:spacing w:after="0" w:line="240" w:lineRule="auto"/>
        <w:jc w:val="both"/>
      </w:pPr>
      <w:r w:rsidRPr="00316484">
        <w:rPr>
          <w:rFonts w:ascii="Arial" w:eastAsia="Times New Roman" w:hAnsi="Arial" w:cs="Arial"/>
          <w:color w:val="000000"/>
          <w:sz w:val="16"/>
          <w:szCs w:val="16"/>
          <w:lang w:eastAsia="es-CO"/>
        </w:rPr>
        <w:t>Profesional Universitario Asuntos Legales G.02  </w:t>
      </w:r>
      <w:r w:rsidR="00777F6B">
        <w:rPr>
          <w:rFonts w:ascii="Arial" w:eastAsia="Times New Roman" w:hAnsi="Arial" w:cs="Arial"/>
          <w:color w:val="000000"/>
          <w:sz w:val="16"/>
          <w:szCs w:val="16"/>
          <w:lang w:eastAsia="es-CO"/>
        </w:rPr>
        <w:t xml:space="preserve">                                </w:t>
      </w:r>
      <w:r w:rsidRPr="00316484">
        <w:rPr>
          <w:rFonts w:ascii="Arial" w:eastAsia="Times New Roman" w:hAnsi="Arial" w:cs="Arial"/>
          <w:color w:val="000000"/>
          <w:sz w:val="16"/>
          <w:szCs w:val="16"/>
          <w:lang w:eastAsia="es-CO"/>
        </w:rPr>
        <w:t> </w:t>
      </w:r>
      <w:r w:rsidRPr="00316484">
        <w:rPr>
          <w:rFonts w:ascii="Arial" w:eastAsia="Times New Roman" w:hAnsi="Arial" w:cs="Arial"/>
          <w:color w:val="000000"/>
          <w:sz w:val="16"/>
          <w:lang w:eastAsia="es-CO"/>
        </w:rPr>
        <w:t> </w:t>
      </w:r>
      <w:r w:rsidRPr="00316484">
        <w:rPr>
          <w:rFonts w:ascii="Arial" w:eastAsia="Times New Roman" w:hAnsi="Arial" w:cs="Arial"/>
          <w:color w:val="000000"/>
          <w:sz w:val="16"/>
          <w:szCs w:val="16"/>
          <w:lang w:eastAsia="es-CO"/>
        </w:rPr>
        <w:t>Profesional Universitario Asuntos Legales G.04            </w:t>
      </w:r>
    </w:p>
    <w:sectPr w:rsidR="00906B10" w:rsidRPr="00F958D2" w:rsidSect="00B83E20">
      <w:headerReference w:type="default" r:id="rId7"/>
      <w:footerReference w:type="default" r:id="rId8"/>
      <w:pgSz w:w="12242" w:h="18722" w:code="119"/>
      <w:pgMar w:top="1701" w:right="1701" w:bottom="1701" w:left="1701" w:header="709" w:footer="16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0A0C" w:rsidRDefault="00D50A0C" w:rsidP="0075066E">
      <w:pPr>
        <w:spacing w:after="0" w:line="240" w:lineRule="auto"/>
      </w:pPr>
      <w:r>
        <w:separator/>
      </w:r>
    </w:p>
  </w:endnote>
  <w:endnote w:type="continuationSeparator" w:id="1">
    <w:p w:rsidR="00D50A0C" w:rsidRDefault="00D50A0C" w:rsidP="007506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8CF" w:rsidRDefault="00B83E20" w:rsidP="00675E36">
    <w:pPr>
      <w:spacing w:after="0" w:line="240" w:lineRule="auto"/>
    </w:pPr>
    <w:r>
      <w:rPr>
        <w:noProof/>
        <w:lang w:eastAsia="es-CO"/>
      </w:rPr>
      <w:drawing>
        <wp:anchor distT="0" distB="0" distL="114300" distR="114300" simplePos="0" relativeHeight="251667456" behindDoc="1" locked="0" layoutInCell="1" allowOverlap="1">
          <wp:simplePos x="0" y="0"/>
          <wp:positionH relativeFrom="column">
            <wp:posOffset>-1114248</wp:posOffset>
          </wp:positionH>
          <wp:positionV relativeFrom="paragraph">
            <wp:posOffset>106164</wp:posOffset>
          </wp:positionV>
          <wp:extent cx="7817146" cy="1244009"/>
          <wp:effectExtent l="19050" t="0" r="0" b="0"/>
          <wp:wrapNone/>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7817146" cy="1244009"/>
                  </a:xfrm>
                  <a:prstGeom prst="rect">
                    <a:avLst/>
                  </a:prstGeom>
                  <a:noFill/>
                  <a:ln w="9525">
                    <a:noFill/>
                    <a:miter lim="800000"/>
                    <a:headEnd/>
                    <a:tailEnd/>
                  </a:ln>
                </pic:spPr>
              </pic:pic>
            </a:graphicData>
          </a:graphic>
        </wp:anchor>
      </w:drawing>
    </w:r>
  </w:p>
  <w:p w:rsidR="00C528CF" w:rsidRPr="00DD328A" w:rsidRDefault="00E70B25">
    <w:pPr>
      <w:pStyle w:val="Piedepgina"/>
    </w:pPr>
    <w:r>
      <w:rPr>
        <w:noProof/>
        <w:lang w:eastAsia="es-CO"/>
      </w:rPr>
      <w:pict>
        <v:shapetype id="_x0000_t202" coordsize="21600,21600" o:spt="202" path="m,l,21600r21600,l21600,xe">
          <v:stroke joinstyle="miter"/>
          <v:path gradientshapeok="t" o:connecttype="rect"/>
        </v:shapetype>
        <v:shape id="Text Box 2" o:spid="_x0000_s1036" type="#_x0000_t202" style="position:absolute;margin-left:-66.45pt;margin-top:1.8pt;width:390.75pt;height:85.25pt;z-index:25166540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" filled="f" stroked="f">
          <v:textbox style="mso-next-textbox:#Text Box 2" inset=",7.2pt,,7.2pt">
            <w:txbxContent>
              <w:p w:rsidR="00B83E20" w:rsidRPr="00881855" w:rsidRDefault="00B83E20" w:rsidP="00B83E20">
                <w:pPr>
                  <w:pStyle w:val="Sinespaciado"/>
                  <w:jc w:val="center"/>
                  <w:rPr>
                    <w:rStyle w:val="Textoennegrita"/>
                    <w:rFonts w:ascii="Calibri" w:hAnsi="Calibri" w:cs="Calibri"/>
                    <w:b w:val="0"/>
                    <w:sz w:val="14"/>
                  </w:rPr>
                </w:pPr>
                <w:r w:rsidRPr="00881855">
                  <w:rPr>
                    <w:rStyle w:val="Textoennegrita"/>
                    <w:rFonts w:ascii="Calibri" w:hAnsi="Calibri" w:cs="Calibri"/>
                    <w:sz w:val="14"/>
                  </w:rPr>
                  <w:t>Nuestra Misión:</w:t>
                </w:r>
                <w:r w:rsidRPr="00881855">
                  <w:rPr>
                    <w:rStyle w:val="Textoennegrita"/>
                    <w:rFonts w:ascii="Calibri" w:hAnsi="Calibri" w:cs="Calibri"/>
                    <w:b w:val="0"/>
                    <w:sz w:val="14"/>
                  </w:rPr>
                  <w:t xml:space="preserve"> Garantizar el derecho fundamental a la educación pública, a través de procesos administrativos, financieros, culturales y pedagógicos que permitan mejorar la cobertura, eficiencia, calidad y pertinencia educativa en Nariño.</w:t>
                </w:r>
              </w:p>
              <w:p w:rsidR="00B83E20" w:rsidRPr="00881855" w:rsidRDefault="00B83E20" w:rsidP="00B83E20">
                <w:pPr>
                  <w:pStyle w:val="Sinespaciado"/>
                  <w:jc w:val="center"/>
                  <w:rPr>
                    <w:rStyle w:val="Textoennegrita"/>
                    <w:rFonts w:ascii="Calibri" w:hAnsi="Calibri" w:cs="Calibri"/>
                    <w:b w:val="0"/>
                    <w:sz w:val="14"/>
                  </w:rPr>
                </w:pPr>
                <w:r w:rsidRPr="00881855">
                  <w:rPr>
                    <w:rStyle w:val="Textoennegrita"/>
                    <w:rFonts w:ascii="Calibri" w:hAnsi="Calibri" w:cs="Calibri"/>
                    <w:sz w:val="14"/>
                  </w:rPr>
                  <w:t>Nuestra Visión:</w:t>
                </w:r>
                <w:r w:rsidRPr="00881855">
                  <w:rPr>
                    <w:rStyle w:val="Textoennegrita"/>
                    <w:rFonts w:ascii="Calibri" w:hAnsi="Calibri" w:cs="Calibri"/>
                    <w:b w:val="0"/>
                    <w:sz w:val="14"/>
                  </w:rPr>
                  <w:t xml:space="preserve"> Ser reconocida como una entidad líder a nivel nacional en cobertura, eficiencia, calidad y pertinencia educativa.</w:t>
                </w:r>
              </w:p>
              <w:p w:rsidR="00B83E20" w:rsidRPr="00881855" w:rsidRDefault="00B83E20" w:rsidP="00B83E20">
                <w:pPr>
                  <w:pStyle w:val="Sinespaciado"/>
                  <w:jc w:val="center"/>
                  <w:rPr>
                    <w:rStyle w:val="Textoennegrita"/>
                    <w:rFonts w:ascii="Calibri" w:hAnsi="Calibri" w:cs="Calibri"/>
                    <w:b w:val="0"/>
                    <w:sz w:val="14"/>
                  </w:rPr>
                </w:pPr>
              </w:p>
              <w:p w:rsidR="00B83E20" w:rsidRPr="00881855" w:rsidRDefault="00B83E20" w:rsidP="00B83E20">
                <w:pPr>
                  <w:pStyle w:val="Sinespaciado"/>
                  <w:jc w:val="center"/>
                  <w:rPr>
                    <w:rFonts w:ascii="Calibri" w:hAnsi="Calibri" w:cs="Calibri"/>
                    <w:b/>
                    <w:sz w:val="14"/>
                  </w:rPr>
                </w:pPr>
                <w:r w:rsidRPr="00881855">
                  <w:rPr>
                    <w:rFonts w:ascii="Calibri" w:hAnsi="Calibri" w:cs="Calibri"/>
                    <w:b/>
                    <w:sz w:val="14"/>
                  </w:rPr>
                  <w:t>SEDE ADMINISTRATIVA</w:t>
                </w:r>
              </w:p>
              <w:p w:rsidR="00B83E20" w:rsidRPr="00881855" w:rsidRDefault="00B83E20" w:rsidP="00B83E20">
                <w:pPr>
                  <w:pStyle w:val="Sinespaciado"/>
                  <w:jc w:val="center"/>
                  <w:rPr>
                    <w:rFonts w:ascii="Calibri" w:hAnsi="Calibri" w:cs="Calibri"/>
                    <w:sz w:val="14"/>
                  </w:rPr>
                </w:pPr>
                <w:r w:rsidRPr="00881855">
                  <w:rPr>
                    <w:rFonts w:ascii="Calibri" w:hAnsi="Calibri" w:cs="Calibri"/>
                    <w:sz w:val="14"/>
                  </w:rPr>
                  <w:t>Cra. 42B No 18A - 85 Barrio Pandiaco - Conmutador: 7333737</w:t>
                </w:r>
              </w:p>
              <w:p w:rsidR="00B83E20" w:rsidRPr="00881855" w:rsidRDefault="00B83E20" w:rsidP="00B83E20">
                <w:pPr>
                  <w:pStyle w:val="Sinespaciado"/>
                  <w:jc w:val="center"/>
                  <w:rPr>
                    <w:rFonts w:ascii="Calibri" w:hAnsi="Calibri" w:cs="Calibri"/>
                    <w:sz w:val="14"/>
                    <w:lang w:val="en-US"/>
                  </w:rPr>
                </w:pPr>
                <w:r w:rsidRPr="00881855">
                  <w:rPr>
                    <w:rFonts w:ascii="Calibri" w:hAnsi="Calibri" w:cs="Calibri"/>
                    <w:sz w:val="14"/>
                    <w:lang w:val="en-US"/>
                  </w:rPr>
                  <w:t>Email: sednarino@sednarino.gov.co - www.sednarino.gov.co</w:t>
                </w:r>
              </w:p>
              <w:p w:rsidR="00B83E20" w:rsidRPr="00881855" w:rsidRDefault="00B83E20" w:rsidP="00B83E20">
                <w:pPr>
                  <w:pStyle w:val="Sinespaciado"/>
                  <w:jc w:val="center"/>
                  <w:rPr>
                    <w:rFonts w:ascii="Calibri" w:hAnsi="Calibri" w:cs="Calibri"/>
                    <w:sz w:val="14"/>
                  </w:rPr>
                </w:pPr>
                <w:r w:rsidRPr="00881855">
                  <w:rPr>
                    <w:rFonts w:ascii="Calibri" w:hAnsi="Calibri" w:cs="Calibri"/>
                    <w:sz w:val="14"/>
                  </w:rPr>
                  <w:t>Pasto (Nariño)</w:t>
                </w:r>
              </w:p>
              <w:p w:rsidR="00B83E20" w:rsidRPr="004A6E98" w:rsidRDefault="00B83E20" w:rsidP="00B83E20">
                <w:pPr>
                  <w:jc w:val="center"/>
                </w:pP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0A0C" w:rsidRDefault="00D50A0C" w:rsidP="0075066E">
      <w:pPr>
        <w:spacing w:after="0" w:line="240" w:lineRule="auto"/>
      </w:pPr>
      <w:r>
        <w:separator/>
      </w:r>
    </w:p>
  </w:footnote>
  <w:footnote w:type="continuationSeparator" w:id="1">
    <w:p w:rsidR="00D50A0C" w:rsidRDefault="00D50A0C" w:rsidP="0075066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9D5" w:rsidRDefault="00DA7048" w:rsidP="004C49D5">
    <w:pPr>
      <w:pStyle w:val="Encabezado"/>
    </w:pPr>
    <w:r>
      <w:rPr>
        <w:noProof/>
        <w:lang w:eastAsia="es-CO"/>
      </w:rPr>
      <w:drawing>
        <wp:anchor distT="0" distB="0" distL="114300" distR="114300" simplePos="0" relativeHeight="251662336" behindDoc="0" locked="0" layoutInCell="1" allowOverlap="1">
          <wp:simplePos x="0" y="0"/>
          <wp:positionH relativeFrom="column">
            <wp:posOffset>4369435</wp:posOffset>
          </wp:positionH>
          <wp:positionV relativeFrom="paragraph">
            <wp:posOffset>-113665</wp:posOffset>
          </wp:positionV>
          <wp:extent cx="1718945" cy="789940"/>
          <wp:effectExtent l="0" t="0" r="0" b="0"/>
          <wp:wrapSquare wrapText="bothSides"/>
          <wp:docPr id="11" name="0 Imagen" descr="secretaria de educacion-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retaria de educacion-01.png"/>
                  <pic:cNvPicPr/>
                </pic:nvPicPr>
                <pic:blipFill>
                  <a:blip r:embed="rId1"/>
                  <a:stretch>
                    <a:fillRect/>
                  </a:stretch>
                </pic:blipFill>
                <pic:spPr>
                  <a:xfrm>
                    <a:off x="0" y="0"/>
                    <a:ext cx="1718945" cy="789940"/>
                  </a:xfrm>
                  <a:prstGeom prst="rect">
                    <a:avLst/>
                  </a:prstGeom>
                </pic:spPr>
              </pic:pic>
            </a:graphicData>
          </a:graphic>
        </wp:anchor>
      </w:drawing>
    </w:r>
    <w:r>
      <w:rPr>
        <w:noProof/>
        <w:lang w:eastAsia="es-CO"/>
      </w:rPr>
      <w:drawing>
        <wp:anchor distT="0" distB="0" distL="114300" distR="114300" simplePos="0" relativeHeight="251661312" behindDoc="0" locked="0" layoutInCell="1" allowOverlap="1">
          <wp:simplePos x="0" y="0"/>
          <wp:positionH relativeFrom="leftMargin">
            <wp:posOffset>-531495</wp:posOffset>
          </wp:positionH>
          <wp:positionV relativeFrom="topMargin">
            <wp:posOffset>414655</wp:posOffset>
          </wp:positionV>
          <wp:extent cx="3019425" cy="574040"/>
          <wp:effectExtent l="0" t="0" r="0" b="0"/>
          <wp:wrapSquare wrapText="bothSides"/>
          <wp:docPr id="9"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lombia.png"/>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019425" cy="574040"/>
                  </a:xfrm>
                  <a:prstGeom prst="rect">
                    <a:avLst/>
                  </a:prstGeom>
                </pic:spPr>
              </pic:pic>
            </a:graphicData>
          </a:graphic>
        </wp:anchor>
      </w:drawing>
    </w:r>
  </w:p>
  <w:p w:rsidR="00C528CF" w:rsidRDefault="00DA7048" w:rsidP="004C49D5">
    <w:pPr>
      <w:pStyle w:val="Encabezado"/>
    </w:pPr>
    <w:r>
      <w:tab/>
    </w:r>
  </w:p>
  <w:p w:rsidR="004C49D5" w:rsidRDefault="00E70B25" w:rsidP="004C49D5">
    <w:pPr>
      <w:pStyle w:val="Encabezado"/>
    </w:pPr>
    <w:r w:rsidRPr="00E70B25">
      <w:rPr>
        <w:noProof/>
        <w:lang w:val="es-ES"/>
      </w:rPr>
      <w:pict>
        <v:shapetype id="_x0000_t202" coordsize="21600,21600" o:spt="202" path="m,l,21600r21600,l21600,xe">
          <v:stroke joinstyle="miter"/>
          <v:path gradientshapeok="t" o:connecttype="rect"/>
        </v:shapetype>
        <v:shape id="_x0000_s1026" type="#_x0000_t202" style="position:absolute;margin-left:404.6pt;margin-top:7.75pt;width:104.7pt;height:29.6pt;z-index:251664384;mso-height-percent:200;mso-height-percent:200;mso-width-relative:margin;mso-height-relative:margin" stroked="f">
          <v:textbox style="mso-fit-shape-to-text:t">
            <w:txbxContent>
              <w:p w:rsidR="00037A11" w:rsidRPr="00ED03AC" w:rsidRDefault="00DA7048">
                <w:pPr>
                  <w:rPr>
                    <w:rFonts w:ascii="Arial" w:hAnsi="Arial" w:cs="Arial"/>
                    <w:i/>
                    <w:sz w:val="20"/>
                    <w:szCs w:val="20"/>
                    <w:lang w:val="es-ES"/>
                  </w:rPr>
                </w:pPr>
                <w:r w:rsidRPr="00ED03AC">
                  <w:rPr>
                    <w:rFonts w:ascii="Arial" w:hAnsi="Arial" w:cs="Arial"/>
                    <w:i/>
                    <w:sz w:val="20"/>
                    <w:szCs w:val="20"/>
                    <w:lang w:val="es-ES"/>
                  </w:rPr>
                  <w:t>Asuntos Legales</w:t>
                </w:r>
              </w:p>
            </w:txbxContent>
          </v:textbox>
        </v:shape>
      </w:pict>
    </w:r>
  </w:p>
  <w:p w:rsidR="004C49D5" w:rsidRDefault="00D50A0C" w:rsidP="004C49D5">
    <w:pPr>
      <w:pStyle w:val="Encabezado"/>
    </w:pPr>
  </w:p>
  <w:p w:rsidR="00C528CF" w:rsidRPr="00F52966" w:rsidRDefault="00DA7048" w:rsidP="00F52966">
    <w:pPr>
      <w:pStyle w:val="Encabezado"/>
      <w:jc w:val="right"/>
      <w:rPr>
        <w:color w:val="FF0000"/>
      </w:rPr>
    </w:pPr>
    <w:r>
      <w:tab/>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40232E"/>
    <w:multiLevelType w:val="hybridMultilevel"/>
    <w:tmpl w:val="3A985A06"/>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drawingGridHorizontalSpacing w:val="110"/>
  <w:displayHorizontalDrawingGridEvery w:val="2"/>
  <w:characterSpacingControl w:val="doNotCompress"/>
  <w:savePreviewPicture/>
  <w:hdrShapeDefaults>
    <o:shapedefaults v:ext="edit" spidmax="21506"/>
    <o:shapelayout v:ext="edit">
      <o:idmap v:ext="edit" data="1"/>
    </o:shapelayout>
  </w:hdrShapeDefaults>
  <w:footnotePr>
    <w:footnote w:id="0"/>
    <w:footnote w:id="1"/>
  </w:footnotePr>
  <w:endnotePr>
    <w:endnote w:id="0"/>
    <w:endnote w:id="1"/>
  </w:endnotePr>
  <w:compat/>
  <w:rsids>
    <w:rsidRoot w:val="0075066E"/>
    <w:rsid w:val="00005AE0"/>
    <w:rsid w:val="00051298"/>
    <w:rsid w:val="000E231F"/>
    <w:rsid w:val="000E7F75"/>
    <w:rsid w:val="001313E8"/>
    <w:rsid w:val="001F5CA9"/>
    <w:rsid w:val="002D4FAB"/>
    <w:rsid w:val="002E7AC4"/>
    <w:rsid w:val="00316484"/>
    <w:rsid w:val="003304F7"/>
    <w:rsid w:val="00420FBC"/>
    <w:rsid w:val="00593E4D"/>
    <w:rsid w:val="00596771"/>
    <w:rsid w:val="005A07B6"/>
    <w:rsid w:val="005C6343"/>
    <w:rsid w:val="006C3999"/>
    <w:rsid w:val="006F4B39"/>
    <w:rsid w:val="0075066E"/>
    <w:rsid w:val="00777F6B"/>
    <w:rsid w:val="00785806"/>
    <w:rsid w:val="007A1BAA"/>
    <w:rsid w:val="008015CF"/>
    <w:rsid w:val="00825702"/>
    <w:rsid w:val="0088461F"/>
    <w:rsid w:val="008F2815"/>
    <w:rsid w:val="00906B10"/>
    <w:rsid w:val="009348ED"/>
    <w:rsid w:val="00975C26"/>
    <w:rsid w:val="00984264"/>
    <w:rsid w:val="009E6B9D"/>
    <w:rsid w:val="00AC4B56"/>
    <w:rsid w:val="00AF247E"/>
    <w:rsid w:val="00B552A4"/>
    <w:rsid w:val="00B67D76"/>
    <w:rsid w:val="00B83E20"/>
    <w:rsid w:val="00B915E2"/>
    <w:rsid w:val="00C03800"/>
    <w:rsid w:val="00CD4648"/>
    <w:rsid w:val="00CE161E"/>
    <w:rsid w:val="00CF5558"/>
    <w:rsid w:val="00D43493"/>
    <w:rsid w:val="00D50A0C"/>
    <w:rsid w:val="00D74FD0"/>
    <w:rsid w:val="00D8282A"/>
    <w:rsid w:val="00DA7048"/>
    <w:rsid w:val="00DB1697"/>
    <w:rsid w:val="00DF6709"/>
    <w:rsid w:val="00E64E18"/>
    <w:rsid w:val="00E70B25"/>
    <w:rsid w:val="00E94B23"/>
    <w:rsid w:val="00ED03AC"/>
    <w:rsid w:val="00ED09B8"/>
    <w:rsid w:val="00F65E3C"/>
    <w:rsid w:val="00F958D2"/>
    <w:rsid w:val="00FB6701"/>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066E"/>
    <w:pPr>
      <w:spacing w:after="160" w:line="259" w:lineRule="auto"/>
    </w:pPr>
  </w:style>
  <w:style w:type="paragraph" w:styleId="Ttulo1">
    <w:name w:val="heading 1"/>
    <w:basedOn w:val="Normal"/>
    <w:next w:val="Normal"/>
    <w:link w:val="Ttulo1Car"/>
    <w:qFormat/>
    <w:rsid w:val="00B915E2"/>
    <w:pPr>
      <w:keepNext/>
      <w:spacing w:after="0" w:line="240" w:lineRule="auto"/>
      <w:jc w:val="center"/>
      <w:outlineLvl w:val="0"/>
    </w:pPr>
    <w:rPr>
      <w:rFonts w:ascii="Times New Roman" w:eastAsia="Times New Roman" w:hAnsi="Times New Roman" w:cs="Times New Roman"/>
      <w:b/>
      <w:sz w:val="24"/>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5066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5066E"/>
  </w:style>
  <w:style w:type="paragraph" w:styleId="Piedepgina">
    <w:name w:val="footer"/>
    <w:basedOn w:val="Normal"/>
    <w:link w:val="PiedepginaCar"/>
    <w:uiPriority w:val="99"/>
    <w:unhideWhenUsed/>
    <w:rsid w:val="0075066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066E"/>
  </w:style>
  <w:style w:type="paragraph" w:styleId="Sinespaciado">
    <w:name w:val="No Spacing"/>
    <w:uiPriority w:val="1"/>
    <w:qFormat/>
    <w:rsid w:val="0075066E"/>
    <w:pPr>
      <w:spacing w:after="0" w:line="240" w:lineRule="auto"/>
    </w:pPr>
    <w:rPr>
      <w:rFonts w:ascii="Times New Roman" w:eastAsia="Times New Roman" w:hAnsi="Times New Roman" w:cs="Times New Roman"/>
      <w:sz w:val="24"/>
      <w:szCs w:val="20"/>
      <w:lang w:val="es-ES_tradnl" w:eastAsia="es-ES"/>
    </w:rPr>
  </w:style>
  <w:style w:type="character" w:styleId="Textoennegrita">
    <w:name w:val="Strong"/>
    <w:basedOn w:val="Fuentedeprrafopredeter"/>
    <w:uiPriority w:val="22"/>
    <w:qFormat/>
    <w:rsid w:val="00B83E20"/>
    <w:rPr>
      <w:b/>
      <w:bCs/>
    </w:rPr>
  </w:style>
  <w:style w:type="table" w:styleId="Tablaconcuadrcula">
    <w:name w:val="Table Grid"/>
    <w:basedOn w:val="Tablanormal"/>
    <w:uiPriority w:val="99"/>
    <w:rsid w:val="00CD4648"/>
    <w:pPr>
      <w:spacing w:after="0" w:line="240" w:lineRule="auto"/>
    </w:pPr>
    <w:rPr>
      <w:rFonts w:ascii="Times New Roman" w:eastAsia="Times New Roman" w:hAnsi="Times New Roman" w:cs="Times New Roman"/>
      <w:sz w:val="20"/>
      <w:szCs w:val="20"/>
      <w:lang w:eastAsia="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aliases w:val=" Car Car, Car,Car Car,Car"/>
    <w:basedOn w:val="Normal"/>
    <w:link w:val="TextoindependienteCar"/>
    <w:rsid w:val="00CD4648"/>
    <w:pPr>
      <w:spacing w:after="120"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aliases w:val=" Car Car Car, Car Car1,Car Car Car,Car Car1"/>
    <w:basedOn w:val="Fuentedeprrafopredeter"/>
    <w:link w:val="Textoindependiente"/>
    <w:rsid w:val="00CD4648"/>
    <w:rPr>
      <w:rFonts w:ascii="Times New Roman" w:eastAsia="Times New Roman" w:hAnsi="Times New Roman" w:cs="Times New Roman"/>
      <w:sz w:val="24"/>
      <w:szCs w:val="24"/>
      <w:lang w:val="es-ES" w:eastAsia="es-ES"/>
    </w:rPr>
  </w:style>
  <w:style w:type="paragraph" w:styleId="Lista">
    <w:name w:val="List"/>
    <w:basedOn w:val="Normal"/>
    <w:uiPriority w:val="99"/>
    <w:rsid w:val="00CD4648"/>
    <w:pPr>
      <w:spacing w:after="0" w:line="240" w:lineRule="auto"/>
      <w:ind w:left="283" w:hanging="283"/>
    </w:pPr>
    <w:rPr>
      <w:rFonts w:ascii="Times New Roman" w:eastAsia="Times New Roman" w:hAnsi="Times New Roman" w:cs="Times New Roman"/>
      <w:sz w:val="20"/>
      <w:szCs w:val="20"/>
      <w:lang w:val="es-ES_tradnl" w:eastAsia="es-MX"/>
    </w:rPr>
  </w:style>
  <w:style w:type="paragraph" w:styleId="NormalWeb">
    <w:name w:val="Normal (Web)"/>
    <w:basedOn w:val="Normal"/>
    <w:uiPriority w:val="99"/>
    <w:unhideWhenUsed/>
    <w:rsid w:val="009348E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nfasis">
    <w:name w:val="Emphasis"/>
    <w:basedOn w:val="Fuentedeprrafopredeter"/>
    <w:qFormat/>
    <w:rsid w:val="00B552A4"/>
    <w:rPr>
      <w:i/>
      <w:iCs/>
    </w:rPr>
  </w:style>
  <w:style w:type="character" w:customStyle="1" w:styleId="Ttulo1Car">
    <w:name w:val="Título 1 Car"/>
    <w:basedOn w:val="Fuentedeprrafopredeter"/>
    <w:link w:val="Ttulo1"/>
    <w:rsid w:val="00B915E2"/>
    <w:rPr>
      <w:rFonts w:ascii="Times New Roman" w:eastAsia="Times New Roman" w:hAnsi="Times New Roman" w:cs="Times New Roman"/>
      <w:b/>
      <w:sz w:val="24"/>
      <w:szCs w:val="20"/>
      <w:lang w:val="es-ES_tradnl" w:eastAsia="es-ES"/>
    </w:rPr>
  </w:style>
  <w:style w:type="paragraph" w:styleId="Prrafodelista">
    <w:name w:val="List Paragraph"/>
    <w:basedOn w:val="Normal"/>
    <w:uiPriority w:val="34"/>
    <w:qFormat/>
    <w:rsid w:val="00B915E2"/>
    <w:pPr>
      <w:spacing w:after="0" w:line="240" w:lineRule="auto"/>
      <w:ind w:left="720"/>
      <w:contextualSpacing/>
    </w:pPr>
    <w:rPr>
      <w:rFonts w:ascii="Times New Roman" w:eastAsia="Times New Roman" w:hAnsi="Times New Roman" w:cs="Times New Roman"/>
      <w:sz w:val="24"/>
      <w:szCs w:val="24"/>
      <w:lang w:val="es-ES" w:eastAsia="es-ES"/>
    </w:rPr>
  </w:style>
  <w:style w:type="character" w:customStyle="1" w:styleId="apple-converted-space">
    <w:name w:val="apple-converted-space"/>
    <w:basedOn w:val="Fuentedeprrafopredeter"/>
    <w:rsid w:val="00B915E2"/>
  </w:style>
</w:styles>
</file>

<file path=word/webSettings.xml><?xml version="1.0" encoding="utf-8"?>
<w:webSettings xmlns:r="http://schemas.openxmlformats.org/officeDocument/2006/relationships" xmlns:w="http://schemas.openxmlformats.org/wordprocessingml/2006/main">
  <w:divs>
    <w:div w:id="367295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734</Words>
  <Characters>4043</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cluna</cp:lastModifiedBy>
  <cp:revision>4</cp:revision>
  <cp:lastPrinted>2016-11-30T15:17:00Z</cp:lastPrinted>
  <dcterms:created xsi:type="dcterms:W3CDTF">2016-11-30T15:05:00Z</dcterms:created>
  <dcterms:modified xsi:type="dcterms:W3CDTF">2016-11-30T15:19:00Z</dcterms:modified>
</cp:coreProperties>
</file>